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A75" w:rsidRDefault="00703A75" w:rsidP="00E93909">
      <w:pPr>
        <w:shd w:val="clear" w:color="auto" w:fill="FFFFFF"/>
        <w:spacing w:line="432" w:lineRule="atLeast"/>
        <w:jc w:val="both"/>
        <w:rPr>
          <w:rFonts w:eastAsia="Times New Roman" w:cs="Times New Roman"/>
          <w:i/>
          <w:iCs/>
          <w:color w:val="222222"/>
          <w:szCs w:val="28"/>
        </w:rPr>
      </w:pPr>
      <w:r w:rsidRPr="00E93909">
        <w:rPr>
          <w:rFonts w:eastAsia="Times New Roman" w:cs="Times New Roman"/>
          <w:i/>
          <w:iCs/>
          <w:color w:val="222222"/>
          <w:szCs w:val="28"/>
        </w:rPr>
        <w:t>Chiều ngày</w:t>
      </w:r>
      <w:r w:rsidRPr="00703A75">
        <w:rPr>
          <w:rFonts w:eastAsia="Times New Roman" w:cs="Times New Roman"/>
          <w:i/>
          <w:iCs/>
          <w:color w:val="222222"/>
          <w:szCs w:val="28"/>
        </w:rPr>
        <w:t xml:space="preserve"> 7/9</w:t>
      </w:r>
      <w:r w:rsidRPr="00E93909">
        <w:rPr>
          <w:rFonts w:eastAsia="Times New Roman" w:cs="Times New Roman"/>
          <w:i/>
          <w:iCs/>
          <w:color w:val="222222"/>
          <w:szCs w:val="28"/>
        </w:rPr>
        <w:t>/2022</w:t>
      </w:r>
      <w:r w:rsidRPr="00703A75">
        <w:rPr>
          <w:rFonts w:eastAsia="Times New Roman" w:cs="Times New Roman"/>
          <w:i/>
          <w:iCs/>
          <w:color w:val="222222"/>
          <w:szCs w:val="28"/>
        </w:rPr>
        <w:t xml:space="preserve"> (tức ngày 12/8 Âm lịch), tại </w:t>
      </w:r>
      <w:r w:rsidRPr="00E93909">
        <w:rPr>
          <w:rFonts w:eastAsia="Times New Roman" w:cs="Times New Roman"/>
          <w:i/>
          <w:iCs/>
          <w:color w:val="222222"/>
          <w:szCs w:val="28"/>
        </w:rPr>
        <w:t>trường tiểu học Trần Phú, UBND thị trấn Đắk Mâm</w:t>
      </w:r>
      <w:r w:rsidRPr="00703A75">
        <w:rPr>
          <w:rFonts w:eastAsia="Times New Roman" w:cs="Times New Roman"/>
          <w:i/>
          <w:iCs/>
          <w:color w:val="222222"/>
          <w:szCs w:val="28"/>
        </w:rPr>
        <w:t xml:space="preserve"> phối hợp với </w:t>
      </w:r>
      <w:r w:rsidRPr="00E93909">
        <w:rPr>
          <w:rFonts w:eastAsia="Times New Roman" w:cs="Times New Roman"/>
          <w:i/>
          <w:iCs/>
          <w:color w:val="222222"/>
          <w:szCs w:val="28"/>
        </w:rPr>
        <w:t>Đoàn Công an huyện, Đoàn Thị trấn Đắk Mâm</w:t>
      </w:r>
      <w:r w:rsidR="007A50DA" w:rsidRPr="00E93909">
        <w:rPr>
          <w:rFonts w:eastAsia="Times New Roman" w:cs="Times New Roman"/>
          <w:i/>
          <w:iCs/>
          <w:color w:val="222222"/>
          <w:szCs w:val="28"/>
        </w:rPr>
        <w:t xml:space="preserve">, các doang nghiệp </w:t>
      </w:r>
      <w:r w:rsidRPr="00E93909">
        <w:rPr>
          <w:rFonts w:eastAsia="Times New Roman" w:cs="Times New Roman"/>
          <w:i/>
          <w:iCs/>
          <w:color w:val="222222"/>
          <w:szCs w:val="28"/>
        </w:rPr>
        <w:t xml:space="preserve"> tổ chức chương trình “Trung thu yêu thương” năm 2022 </w:t>
      </w:r>
      <w:r w:rsidR="007A50DA" w:rsidRPr="00E93909">
        <w:rPr>
          <w:rFonts w:eastAsia="Times New Roman" w:cs="Times New Roman"/>
          <w:i/>
          <w:iCs/>
          <w:color w:val="222222"/>
          <w:szCs w:val="28"/>
        </w:rPr>
        <w:t xml:space="preserve">cho các em nhỏ </w:t>
      </w:r>
      <w:r w:rsidRPr="00E93909">
        <w:rPr>
          <w:rFonts w:eastAsia="Times New Roman" w:cs="Times New Roman"/>
          <w:i/>
          <w:iCs/>
          <w:color w:val="222222"/>
          <w:szCs w:val="28"/>
        </w:rPr>
        <w:t xml:space="preserve">trên địa </w:t>
      </w:r>
      <w:r w:rsidR="007A50DA" w:rsidRPr="00E93909">
        <w:rPr>
          <w:rFonts w:eastAsia="Times New Roman" w:cs="Times New Roman"/>
          <w:i/>
          <w:iCs/>
          <w:color w:val="222222"/>
          <w:szCs w:val="28"/>
        </w:rPr>
        <w:t>bàn thị trấn.</w:t>
      </w:r>
    </w:p>
    <w:p w:rsidR="00714E10" w:rsidRDefault="00714E10" w:rsidP="00E93909">
      <w:pPr>
        <w:shd w:val="clear" w:color="auto" w:fill="FFFFFF"/>
        <w:spacing w:line="432" w:lineRule="atLeast"/>
        <w:jc w:val="both"/>
        <w:rPr>
          <w:rFonts w:eastAsia="Times New Roman" w:cs="Times New Roman"/>
          <w:i/>
          <w:iCs/>
          <w:color w:val="222222"/>
          <w:szCs w:val="28"/>
        </w:rPr>
      </w:pPr>
    </w:p>
    <w:p w:rsidR="00714E10" w:rsidRDefault="00714E10" w:rsidP="00E93909">
      <w:pPr>
        <w:shd w:val="clear" w:color="auto" w:fill="FFFFFF"/>
        <w:spacing w:line="432" w:lineRule="atLeast"/>
        <w:jc w:val="both"/>
        <w:rPr>
          <w:rFonts w:eastAsia="Times New Roman" w:cs="Times New Roman"/>
          <w:i/>
          <w:iCs/>
          <w:color w:val="222222"/>
          <w:szCs w:val="28"/>
        </w:rPr>
      </w:pPr>
      <w:r>
        <w:rPr>
          <w:rFonts w:cs="Times New Roman"/>
          <w:noProof/>
          <w:szCs w:val="28"/>
        </w:rPr>
        <w:drawing>
          <wp:inline distT="0" distB="0" distL="0" distR="0" wp14:anchorId="60EF2C89" wp14:editId="528C5C8F">
            <wp:extent cx="5755341" cy="4007224"/>
            <wp:effectExtent l="0" t="0" r="0" b="0"/>
            <wp:docPr id="7" name="Picture 7" descr="C:\Users\KRNO\Pictures\tổ chứ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NO\Pictures\tổ chứ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10969"/>
                    </a:xfrm>
                    <a:prstGeom prst="rect">
                      <a:avLst/>
                    </a:prstGeom>
                    <a:noFill/>
                    <a:ln>
                      <a:noFill/>
                    </a:ln>
                  </pic:spPr>
                </pic:pic>
              </a:graphicData>
            </a:graphic>
          </wp:inline>
        </w:drawing>
      </w:r>
    </w:p>
    <w:p w:rsidR="00714E10" w:rsidRDefault="00714E10" w:rsidP="00714E10">
      <w:pPr>
        <w:spacing w:line="360" w:lineRule="atLeast"/>
        <w:jc w:val="center"/>
        <w:rPr>
          <w:rFonts w:eastAsia="Times New Roman" w:cs="Times New Roman"/>
          <w:color w:val="343A40"/>
          <w:szCs w:val="28"/>
        </w:rPr>
      </w:pPr>
      <w:r w:rsidRPr="00703A75">
        <w:rPr>
          <w:rFonts w:eastAsia="Times New Roman" w:cs="Times New Roman"/>
          <w:color w:val="343A40"/>
          <w:szCs w:val="28"/>
        </w:rPr>
        <w:t>Đông đảo các em thiếu nhi và người dân</w:t>
      </w:r>
      <w:r>
        <w:rPr>
          <w:rFonts w:eastAsia="Times New Roman" w:cs="Times New Roman"/>
          <w:color w:val="343A40"/>
          <w:szCs w:val="28"/>
        </w:rPr>
        <w:t xml:space="preserve"> trên địa bàn thị trấn</w:t>
      </w:r>
      <w:r w:rsidRPr="00703A75">
        <w:rPr>
          <w:rFonts w:eastAsia="Times New Roman" w:cs="Times New Roman"/>
          <w:color w:val="343A40"/>
          <w:szCs w:val="28"/>
        </w:rPr>
        <w:t xml:space="preserve"> </w:t>
      </w:r>
      <w:r>
        <w:rPr>
          <w:rFonts w:eastAsia="Times New Roman" w:cs="Times New Roman"/>
          <w:color w:val="343A40"/>
          <w:szCs w:val="28"/>
        </w:rPr>
        <w:t>tham gia chương trình “Trung Thu yêu thương”</w:t>
      </w:r>
      <w:r w:rsidRPr="00703A75">
        <w:rPr>
          <w:rFonts w:eastAsia="Times New Roman" w:cs="Times New Roman"/>
          <w:color w:val="343A40"/>
          <w:szCs w:val="28"/>
        </w:rPr>
        <w:t>".</w:t>
      </w:r>
    </w:p>
    <w:p w:rsidR="00714E10" w:rsidRPr="00703A75" w:rsidRDefault="00714E10" w:rsidP="00E93909">
      <w:pPr>
        <w:shd w:val="clear" w:color="auto" w:fill="FFFFFF"/>
        <w:spacing w:line="432" w:lineRule="atLeast"/>
        <w:jc w:val="both"/>
        <w:rPr>
          <w:rFonts w:eastAsia="Times New Roman" w:cs="Times New Roman"/>
          <w:i/>
          <w:iCs/>
          <w:color w:val="222222"/>
          <w:szCs w:val="28"/>
        </w:rPr>
      </w:pPr>
    </w:p>
    <w:p w:rsidR="00E93909" w:rsidRDefault="00703A75" w:rsidP="00E93909">
      <w:pPr>
        <w:spacing w:line="276" w:lineRule="auto"/>
        <w:ind w:left="-29" w:firstLine="472"/>
        <w:jc w:val="both"/>
        <w:rPr>
          <w:rFonts w:eastAsia="Times New Roman" w:cs="Times New Roman"/>
          <w:color w:val="212529"/>
          <w:szCs w:val="28"/>
        </w:rPr>
      </w:pPr>
      <w:r w:rsidRPr="00703A75">
        <w:rPr>
          <w:rFonts w:eastAsia="Times New Roman" w:cs="Times New Roman"/>
          <w:color w:val="212529"/>
          <w:szCs w:val="28"/>
        </w:rPr>
        <w:t>Dự chương trình có các đồng chí</w:t>
      </w:r>
      <w:r w:rsidR="007A50DA" w:rsidRPr="00E93909">
        <w:rPr>
          <w:rFonts w:eastAsia="Times New Roman" w:cs="Times New Roman"/>
          <w:color w:val="212529"/>
          <w:szCs w:val="28"/>
        </w:rPr>
        <w:t xml:space="preserve">: </w:t>
      </w:r>
    </w:p>
    <w:p w:rsidR="00E93909" w:rsidRDefault="007A50DA" w:rsidP="00E93909">
      <w:pPr>
        <w:spacing w:line="276" w:lineRule="auto"/>
        <w:ind w:left="-29" w:firstLine="472"/>
        <w:jc w:val="both"/>
        <w:rPr>
          <w:rFonts w:eastAsia="Times New Roman" w:cs="Times New Roman"/>
          <w:color w:val="212529"/>
          <w:szCs w:val="28"/>
        </w:rPr>
      </w:pPr>
      <w:r w:rsidRPr="00E93909">
        <w:rPr>
          <w:rFonts w:eastAsia="Times New Roman" w:cs="Times New Roman"/>
          <w:color w:val="212529"/>
          <w:szCs w:val="28"/>
        </w:rPr>
        <w:t>Nguyễn Ngọc Hà – HUV, Bí thư Đảng Ủy, Chủ t</w:t>
      </w:r>
      <w:r w:rsidR="00E93909">
        <w:rPr>
          <w:rFonts w:eastAsia="Times New Roman" w:cs="Times New Roman"/>
          <w:color w:val="212529"/>
          <w:szCs w:val="28"/>
        </w:rPr>
        <w:t>ị</w:t>
      </w:r>
      <w:r w:rsidRPr="00E93909">
        <w:rPr>
          <w:rFonts w:eastAsia="Times New Roman" w:cs="Times New Roman"/>
          <w:color w:val="212529"/>
          <w:szCs w:val="28"/>
        </w:rPr>
        <w:t xml:space="preserve">ch HĐND thị trấn </w:t>
      </w:r>
    </w:p>
    <w:p w:rsidR="00E93909" w:rsidRDefault="00E93909" w:rsidP="00E93909">
      <w:pPr>
        <w:spacing w:line="276" w:lineRule="auto"/>
        <w:ind w:left="-29" w:firstLine="472"/>
        <w:jc w:val="both"/>
        <w:rPr>
          <w:rFonts w:eastAsia="Times New Roman" w:cs="Times New Roman"/>
          <w:color w:val="212529"/>
          <w:szCs w:val="28"/>
        </w:rPr>
      </w:pPr>
      <w:r>
        <w:rPr>
          <w:rFonts w:eastAsia="Times New Roman" w:cs="Times New Roman"/>
          <w:color w:val="212529"/>
          <w:szCs w:val="28"/>
        </w:rPr>
        <w:t xml:space="preserve">Đồng chí </w:t>
      </w:r>
      <w:r w:rsidR="007A50DA" w:rsidRPr="00E93909">
        <w:rPr>
          <w:rFonts w:eastAsia="Times New Roman" w:cs="Times New Roman"/>
          <w:color w:val="212529"/>
          <w:szCs w:val="28"/>
        </w:rPr>
        <w:t xml:space="preserve">Trung tá Lâm Văn Thôn – PBT </w:t>
      </w:r>
      <w:r>
        <w:rPr>
          <w:rFonts w:eastAsia="Times New Roman" w:cs="Times New Roman"/>
          <w:color w:val="212529"/>
          <w:szCs w:val="28"/>
        </w:rPr>
        <w:t xml:space="preserve">đảng ủy- </w:t>
      </w:r>
      <w:r w:rsidR="007A50DA" w:rsidRPr="00E93909">
        <w:rPr>
          <w:rFonts w:eastAsia="Times New Roman" w:cs="Times New Roman"/>
          <w:color w:val="212529"/>
          <w:szCs w:val="28"/>
        </w:rPr>
        <w:t xml:space="preserve">Phó trưởng công an huyện Krông Nô </w:t>
      </w:r>
      <w:r w:rsidR="00703A75" w:rsidRPr="00703A75">
        <w:rPr>
          <w:rFonts w:eastAsia="Times New Roman" w:cs="Times New Roman"/>
          <w:color w:val="212529"/>
          <w:szCs w:val="28"/>
        </w:rPr>
        <w:t xml:space="preserve"> </w:t>
      </w:r>
    </w:p>
    <w:p w:rsidR="00E93909" w:rsidRDefault="007A50DA" w:rsidP="00E93909">
      <w:pPr>
        <w:spacing w:line="276" w:lineRule="auto"/>
        <w:ind w:left="-29" w:firstLine="472"/>
        <w:jc w:val="both"/>
        <w:rPr>
          <w:rFonts w:cs="Times New Roman"/>
          <w:szCs w:val="28"/>
        </w:rPr>
      </w:pPr>
      <w:r w:rsidRPr="00E93909">
        <w:rPr>
          <w:rStyle w:val="Strong"/>
          <w:rFonts w:cs="Times New Roman"/>
          <w:b w:val="0"/>
          <w:iCs/>
          <w:szCs w:val="28"/>
          <w:bdr w:val="none" w:sz="0" w:space="0" w:color="auto" w:frame="1"/>
        </w:rPr>
        <w:t xml:space="preserve">Đồng chí: </w:t>
      </w:r>
      <w:r w:rsidRPr="00E93909">
        <w:rPr>
          <w:rFonts w:cs="Times New Roman"/>
          <w:szCs w:val="28"/>
        </w:rPr>
        <w:t xml:space="preserve">Nguyễn Hoàng Khôi – PBT </w:t>
      </w:r>
      <w:r w:rsidR="00E93909" w:rsidRPr="00E93909">
        <w:rPr>
          <w:rFonts w:cs="Times New Roman"/>
          <w:szCs w:val="28"/>
        </w:rPr>
        <w:t xml:space="preserve">Đảng </w:t>
      </w:r>
      <w:r w:rsidRPr="00E93909">
        <w:rPr>
          <w:rFonts w:cs="Times New Roman"/>
          <w:szCs w:val="28"/>
        </w:rPr>
        <w:t>ủy, CT UBND Thị trấ</w:t>
      </w:r>
      <w:r w:rsidR="00E93909">
        <w:rPr>
          <w:rFonts w:cs="Times New Roman"/>
          <w:szCs w:val="28"/>
        </w:rPr>
        <w:t>n</w:t>
      </w:r>
    </w:p>
    <w:p w:rsidR="00E93909" w:rsidRDefault="007A50DA" w:rsidP="00E93909">
      <w:pPr>
        <w:spacing w:line="276" w:lineRule="auto"/>
        <w:jc w:val="both"/>
        <w:rPr>
          <w:rStyle w:val="Strong"/>
          <w:rFonts w:cs="Times New Roman"/>
          <w:b w:val="0"/>
          <w:iCs/>
          <w:szCs w:val="28"/>
          <w:bdr w:val="none" w:sz="0" w:space="0" w:color="auto" w:frame="1"/>
        </w:rPr>
      </w:pPr>
      <w:r w:rsidRPr="00E93909">
        <w:rPr>
          <w:rFonts w:cs="Times New Roman"/>
          <w:szCs w:val="28"/>
        </w:rPr>
        <w:t xml:space="preserve"> </w:t>
      </w:r>
      <w:r w:rsidR="00E93909">
        <w:rPr>
          <w:rFonts w:cs="Times New Roman"/>
          <w:szCs w:val="28"/>
        </w:rPr>
        <w:t xml:space="preserve">     </w:t>
      </w:r>
      <w:r w:rsidRPr="00E93909">
        <w:rPr>
          <w:rStyle w:val="Strong"/>
          <w:rFonts w:cs="Times New Roman"/>
          <w:b w:val="0"/>
          <w:iCs/>
          <w:szCs w:val="28"/>
          <w:bdr w:val="none" w:sz="0" w:space="0" w:color="auto" w:frame="1"/>
        </w:rPr>
        <w:t>Đồng chí: Lương Thị Hồng – PCT Hội Đồng Nhân dân Thị trấ</w:t>
      </w:r>
      <w:r w:rsidR="00E93909">
        <w:rPr>
          <w:rStyle w:val="Strong"/>
          <w:rFonts w:cs="Times New Roman"/>
          <w:b w:val="0"/>
          <w:iCs/>
          <w:szCs w:val="28"/>
          <w:bdr w:val="none" w:sz="0" w:space="0" w:color="auto" w:frame="1"/>
        </w:rPr>
        <w:t>n</w:t>
      </w:r>
    </w:p>
    <w:p w:rsidR="00E93909" w:rsidRDefault="007A50DA" w:rsidP="00E93909">
      <w:pPr>
        <w:spacing w:line="276" w:lineRule="auto"/>
        <w:ind w:firstLine="426"/>
        <w:jc w:val="both"/>
        <w:rPr>
          <w:rStyle w:val="Strong"/>
          <w:rFonts w:cs="Times New Roman"/>
          <w:b w:val="0"/>
          <w:iCs/>
          <w:szCs w:val="28"/>
          <w:bdr w:val="none" w:sz="0" w:space="0" w:color="auto" w:frame="1"/>
        </w:rPr>
      </w:pPr>
      <w:r w:rsidRPr="00E93909">
        <w:rPr>
          <w:rStyle w:val="Strong"/>
          <w:rFonts w:cs="Times New Roman"/>
          <w:b w:val="0"/>
          <w:iCs/>
          <w:szCs w:val="28"/>
          <w:bdr w:val="none" w:sz="0" w:space="0" w:color="auto" w:frame="1"/>
        </w:rPr>
        <w:t xml:space="preserve">Đồng chí Trần Thị Phượng – Phó chủ tịch UBND </w:t>
      </w:r>
      <w:r w:rsidRPr="00E93909">
        <w:rPr>
          <w:rStyle w:val="Strong"/>
          <w:rFonts w:cs="Times New Roman"/>
          <w:b w:val="0"/>
          <w:iCs/>
          <w:szCs w:val="28"/>
          <w:bdr w:val="none" w:sz="0" w:space="0" w:color="auto" w:frame="1"/>
        </w:rPr>
        <w:t xml:space="preserve">thị trấn </w:t>
      </w:r>
    </w:p>
    <w:p w:rsidR="00703A75" w:rsidRDefault="007A50DA" w:rsidP="00FA50AC">
      <w:pPr>
        <w:spacing w:line="276" w:lineRule="auto"/>
        <w:ind w:firstLine="425"/>
        <w:jc w:val="both"/>
        <w:rPr>
          <w:rStyle w:val="Strong"/>
          <w:rFonts w:cs="Times New Roman"/>
          <w:b w:val="0"/>
          <w:iCs/>
          <w:szCs w:val="28"/>
          <w:bdr w:val="none" w:sz="0" w:space="0" w:color="auto" w:frame="1"/>
        </w:rPr>
      </w:pPr>
      <w:r w:rsidRPr="00E93909">
        <w:rPr>
          <w:rStyle w:val="Strong"/>
          <w:rFonts w:cs="Times New Roman"/>
          <w:b w:val="0"/>
          <w:iCs/>
          <w:szCs w:val="28"/>
          <w:bdr w:val="none" w:sz="0" w:space="0" w:color="auto" w:frame="1"/>
        </w:rPr>
        <w:t>Các đồng chí đại diện cho các ban ngành đoàn thể của thị trấn, Ban giám hiệu của các trường</w:t>
      </w:r>
      <w:r w:rsidRPr="00E93909">
        <w:rPr>
          <w:rStyle w:val="Strong"/>
          <w:rFonts w:cs="Times New Roman"/>
          <w:b w:val="0"/>
          <w:iCs/>
          <w:szCs w:val="28"/>
          <w:bdr w:val="none" w:sz="0" w:space="0" w:color="auto" w:frame="1"/>
        </w:rPr>
        <w:t xml:space="preserve"> trên địa bàn</w:t>
      </w:r>
      <w:r w:rsidRPr="00E93909">
        <w:rPr>
          <w:rStyle w:val="Strong"/>
          <w:rFonts w:cs="Times New Roman"/>
          <w:b w:val="0"/>
          <w:iCs/>
          <w:szCs w:val="28"/>
          <w:bdr w:val="none" w:sz="0" w:space="0" w:color="auto" w:frame="1"/>
        </w:rPr>
        <w:t>, các thầy cô giáo trường tiểu học Trần phú</w:t>
      </w:r>
      <w:r w:rsidR="00E93909">
        <w:rPr>
          <w:rStyle w:val="Strong"/>
          <w:rFonts w:cs="Times New Roman"/>
          <w:b w:val="0"/>
          <w:iCs/>
          <w:szCs w:val="28"/>
          <w:bdr w:val="none" w:sz="0" w:space="0" w:color="auto" w:frame="1"/>
        </w:rPr>
        <w:t>, các đồng chí</w:t>
      </w:r>
      <w:r w:rsidRPr="00E93909">
        <w:rPr>
          <w:rStyle w:val="Strong"/>
          <w:rFonts w:cs="Times New Roman"/>
          <w:b w:val="0"/>
          <w:iCs/>
          <w:szCs w:val="28"/>
          <w:bdr w:val="none" w:sz="0" w:space="0" w:color="auto" w:frame="1"/>
        </w:rPr>
        <w:t xml:space="preserve"> đoàn viên đoàn công an huyện, các ông bà đại diện các doanh nghiệp, cá nhân trên đị</w:t>
      </w:r>
      <w:r w:rsidRPr="00E93909">
        <w:rPr>
          <w:rStyle w:val="Strong"/>
          <w:rFonts w:cs="Times New Roman"/>
          <w:b w:val="0"/>
          <w:iCs/>
          <w:szCs w:val="28"/>
          <w:bdr w:val="none" w:sz="0" w:space="0" w:color="auto" w:frame="1"/>
        </w:rPr>
        <w:t>a bàn, cùng</w:t>
      </w:r>
      <w:r w:rsidRPr="00E93909">
        <w:rPr>
          <w:rStyle w:val="Strong"/>
          <w:rFonts w:cs="Times New Roman"/>
          <w:b w:val="0"/>
          <w:iCs/>
          <w:szCs w:val="28"/>
          <w:bdr w:val="none" w:sz="0" w:space="0" w:color="auto" w:frame="1"/>
        </w:rPr>
        <w:t xml:space="preserve"> các đồng chí đại diện báo đài, truyền hình của huyệ</w:t>
      </w:r>
      <w:r w:rsidR="00E93909">
        <w:rPr>
          <w:rStyle w:val="Strong"/>
          <w:rFonts w:cs="Times New Roman"/>
          <w:b w:val="0"/>
          <w:iCs/>
          <w:szCs w:val="28"/>
          <w:bdr w:val="none" w:sz="0" w:space="0" w:color="auto" w:frame="1"/>
        </w:rPr>
        <w:t xml:space="preserve">n và các </w:t>
      </w:r>
      <w:r w:rsidRPr="00E93909">
        <w:rPr>
          <w:rStyle w:val="Strong"/>
          <w:rFonts w:cs="Times New Roman"/>
          <w:b w:val="0"/>
          <w:iCs/>
          <w:szCs w:val="28"/>
          <w:bdr w:val="none" w:sz="0" w:space="0" w:color="auto" w:frame="1"/>
        </w:rPr>
        <w:t>đồng chí đại diện cho các chi bộ, BTQ các thôn, bon tổ dân phố của thị trấn.</w:t>
      </w:r>
      <w:r w:rsidR="00E93909">
        <w:rPr>
          <w:rStyle w:val="Strong"/>
          <w:rFonts w:cs="Times New Roman"/>
          <w:b w:val="0"/>
          <w:bCs w:val="0"/>
          <w:szCs w:val="28"/>
        </w:rPr>
        <w:t xml:space="preserve"> Ngoài ra, </w:t>
      </w:r>
      <w:r w:rsidRPr="00E93909">
        <w:rPr>
          <w:rStyle w:val="Strong"/>
          <w:rFonts w:cs="Times New Roman"/>
          <w:b w:val="0"/>
          <w:iCs/>
          <w:szCs w:val="28"/>
          <w:bdr w:val="none" w:sz="0" w:space="0" w:color="auto" w:frame="1"/>
        </w:rPr>
        <w:t xml:space="preserve">còn có sự hiện diện của các bậc phụ huynh của có các bạn nhỏ tham dự. Và đặc biệt sự hiện diện của  gần 2000 bạn nhỏ trên địa bàn thị trấn có mặt tại chương trình. </w:t>
      </w:r>
    </w:p>
    <w:p w:rsidR="00714E10" w:rsidRDefault="00714E10" w:rsidP="00FA50AC">
      <w:pPr>
        <w:spacing w:line="276" w:lineRule="auto"/>
        <w:ind w:firstLine="425"/>
        <w:jc w:val="both"/>
        <w:rPr>
          <w:rStyle w:val="Strong"/>
          <w:rFonts w:cs="Times New Roman"/>
          <w:b w:val="0"/>
          <w:iCs/>
          <w:szCs w:val="28"/>
          <w:bdr w:val="none" w:sz="0" w:space="0" w:color="auto" w:frame="1"/>
        </w:rPr>
      </w:pPr>
    </w:p>
    <w:p w:rsidR="00714E10" w:rsidRDefault="00714E10" w:rsidP="00FA50AC">
      <w:pPr>
        <w:spacing w:line="276" w:lineRule="auto"/>
        <w:ind w:firstLine="425"/>
        <w:jc w:val="both"/>
        <w:rPr>
          <w:rStyle w:val="Strong"/>
          <w:rFonts w:cs="Times New Roman"/>
          <w:b w:val="0"/>
          <w:iCs/>
          <w:szCs w:val="28"/>
          <w:bdr w:val="none" w:sz="0" w:space="0" w:color="auto" w:frame="1"/>
        </w:rPr>
      </w:pPr>
    </w:p>
    <w:p w:rsidR="00714E10" w:rsidRDefault="00714E10" w:rsidP="00FA50AC">
      <w:pPr>
        <w:spacing w:line="276" w:lineRule="auto"/>
        <w:ind w:firstLine="425"/>
        <w:jc w:val="both"/>
        <w:rPr>
          <w:rStyle w:val="Strong"/>
          <w:rFonts w:cs="Times New Roman"/>
          <w:b w:val="0"/>
          <w:iCs/>
          <w:szCs w:val="28"/>
          <w:bdr w:val="none" w:sz="0" w:space="0" w:color="auto" w:frame="1"/>
        </w:rPr>
      </w:pPr>
      <w:r>
        <w:rPr>
          <w:rFonts w:cs="Times New Roman"/>
          <w:bCs/>
          <w:iCs/>
          <w:noProof/>
          <w:szCs w:val="28"/>
          <w:bdr w:val="none" w:sz="0" w:space="0" w:color="auto" w:frame="1"/>
        </w:rPr>
        <w:drawing>
          <wp:inline distT="0" distB="0" distL="0" distR="0">
            <wp:extent cx="5763802" cy="3883631"/>
            <wp:effectExtent l="0" t="0" r="8890" b="3175"/>
            <wp:docPr id="14" name="Picture 14" descr="C:\Users\KRNO\Pictures\z3705667117424_9d6a0940cf325c63ef6c6197c1015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NO\Pictures\z3705667117424_9d6a0940cf325c63ef6c6197c10150d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81554"/>
                    </a:xfrm>
                    <a:prstGeom prst="rect">
                      <a:avLst/>
                    </a:prstGeom>
                    <a:noFill/>
                    <a:ln>
                      <a:noFill/>
                    </a:ln>
                  </pic:spPr>
                </pic:pic>
              </a:graphicData>
            </a:graphic>
          </wp:inline>
        </w:drawing>
      </w:r>
    </w:p>
    <w:p w:rsidR="00714E10" w:rsidRDefault="00714E10" w:rsidP="00FA50AC">
      <w:pPr>
        <w:spacing w:line="276" w:lineRule="auto"/>
        <w:ind w:firstLine="425"/>
        <w:jc w:val="both"/>
        <w:rPr>
          <w:rStyle w:val="Strong"/>
          <w:rFonts w:cs="Times New Roman"/>
          <w:b w:val="0"/>
          <w:iCs/>
          <w:szCs w:val="28"/>
          <w:bdr w:val="none" w:sz="0" w:space="0" w:color="auto" w:frame="1"/>
        </w:rPr>
      </w:pPr>
      <w:r>
        <w:rPr>
          <w:rFonts w:cs="Times New Roman"/>
          <w:bCs/>
          <w:iCs/>
          <w:noProof/>
          <w:szCs w:val="28"/>
          <w:bdr w:val="none" w:sz="0" w:space="0" w:color="auto" w:frame="1"/>
        </w:rPr>
        <w:drawing>
          <wp:inline distT="0" distB="0" distL="0" distR="0">
            <wp:extent cx="5760720" cy="4319415"/>
            <wp:effectExtent l="0" t="0" r="0" b="5080"/>
            <wp:docPr id="15" name="Picture 15" descr="C:\Users\KRNO\Pictures\z3705667352396_d21bebb60906011d9bd85a8b1d8c5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NO\Pictures\z3705667352396_d21bebb60906011d9bd85a8b1d8c5a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714E10" w:rsidRDefault="00714E10" w:rsidP="00FA50AC">
      <w:pPr>
        <w:spacing w:line="276" w:lineRule="auto"/>
        <w:ind w:firstLine="425"/>
        <w:jc w:val="both"/>
        <w:rPr>
          <w:rStyle w:val="Strong"/>
          <w:rFonts w:cs="Times New Roman"/>
          <w:b w:val="0"/>
          <w:iCs/>
          <w:szCs w:val="28"/>
          <w:bdr w:val="none" w:sz="0" w:space="0" w:color="auto" w:frame="1"/>
        </w:rPr>
      </w:pPr>
      <w:r>
        <w:rPr>
          <w:rStyle w:val="Strong"/>
          <w:rFonts w:cs="Times New Roman"/>
          <w:b w:val="0"/>
          <w:iCs/>
          <w:szCs w:val="28"/>
          <w:bdr w:val="none" w:sz="0" w:space="0" w:color="auto" w:frame="1"/>
        </w:rPr>
        <w:t>Các đồng chí lãnh đạo đại diện chính quyền địa phương về dự chương trình</w:t>
      </w:r>
    </w:p>
    <w:p w:rsidR="00E93909" w:rsidRPr="00703A75" w:rsidRDefault="00E93909" w:rsidP="00FA50AC">
      <w:pPr>
        <w:spacing w:line="276" w:lineRule="auto"/>
        <w:jc w:val="center"/>
        <w:rPr>
          <w:rFonts w:cs="Times New Roman"/>
          <w:szCs w:val="28"/>
        </w:rPr>
      </w:pPr>
    </w:p>
    <w:tbl>
      <w:tblPr>
        <w:tblW w:w="9229" w:type="dxa"/>
        <w:tblCellMar>
          <w:top w:w="15" w:type="dxa"/>
          <w:left w:w="15" w:type="dxa"/>
          <w:bottom w:w="15" w:type="dxa"/>
          <w:right w:w="15" w:type="dxa"/>
        </w:tblCellMar>
        <w:tblLook w:val="04A0" w:firstRow="1" w:lastRow="0" w:firstColumn="1" w:lastColumn="0" w:noHBand="0" w:noVBand="1"/>
      </w:tblPr>
      <w:tblGrid>
        <w:gridCol w:w="9229"/>
      </w:tblGrid>
      <w:tr w:rsidR="00703A75" w:rsidRPr="00703A75" w:rsidTr="00FA50AC">
        <w:tc>
          <w:tcPr>
            <w:tcW w:w="9229" w:type="dxa"/>
            <w:vAlign w:val="center"/>
            <w:hideMark/>
          </w:tcPr>
          <w:p w:rsidR="00703A75" w:rsidRPr="00703A75" w:rsidRDefault="00703A75" w:rsidP="00E93909">
            <w:pPr>
              <w:spacing w:line="435" w:lineRule="atLeast"/>
              <w:jc w:val="both"/>
              <w:rPr>
                <w:rFonts w:eastAsia="Times New Roman" w:cs="Times New Roman"/>
                <w:i/>
                <w:iCs/>
                <w:szCs w:val="28"/>
              </w:rPr>
            </w:pPr>
          </w:p>
        </w:tc>
      </w:tr>
      <w:tr w:rsidR="00703A75" w:rsidRPr="00703A75" w:rsidTr="00FA50AC">
        <w:tc>
          <w:tcPr>
            <w:tcW w:w="9229" w:type="dxa"/>
            <w:vAlign w:val="center"/>
            <w:hideMark/>
          </w:tcPr>
          <w:p w:rsidR="00703A75" w:rsidRPr="00703A75" w:rsidRDefault="00703A75" w:rsidP="00714E10">
            <w:pPr>
              <w:spacing w:line="360" w:lineRule="atLeast"/>
              <w:jc w:val="center"/>
              <w:rPr>
                <w:rFonts w:eastAsia="Times New Roman" w:cs="Times New Roman"/>
                <w:color w:val="343A40"/>
                <w:szCs w:val="28"/>
              </w:rPr>
            </w:pPr>
          </w:p>
        </w:tc>
      </w:tr>
      <w:tr w:rsidR="00703A75" w:rsidRPr="00703A75" w:rsidTr="00FA50AC">
        <w:tc>
          <w:tcPr>
            <w:tcW w:w="9229" w:type="dxa"/>
            <w:vAlign w:val="center"/>
            <w:hideMark/>
          </w:tcPr>
          <w:p w:rsidR="00703A75" w:rsidRPr="00703A75" w:rsidRDefault="00703A75" w:rsidP="00703A75">
            <w:pPr>
              <w:spacing w:line="435" w:lineRule="atLeast"/>
              <w:rPr>
                <w:rFonts w:eastAsia="Times New Roman" w:cs="Times New Roman"/>
                <w:i/>
                <w:iCs/>
                <w:szCs w:val="28"/>
              </w:rPr>
            </w:pPr>
          </w:p>
        </w:tc>
      </w:tr>
    </w:tbl>
    <w:p w:rsidR="00714E10" w:rsidRPr="00703A75" w:rsidRDefault="00703A75" w:rsidP="00714E10">
      <w:pPr>
        <w:shd w:val="clear" w:color="auto" w:fill="FFFFFF"/>
        <w:spacing w:before="240" w:after="100" w:afterAutospacing="1" w:line="435" w:lineRule="atLeast"/>
        <w:jc w:val="both"/>
        <w:rPr>
          <w:rFonts w:eastAsia="Times New Roman" w:cs="Times New Roman"/>
          <w:color w:val="212529"/>
          <w:szCs w:val="28"/>
        </w:rPr>
      </w:pPr>
      <w:r w:rsidRPr="00703A75">
        <w:rPr>
          <w:rFonts w:eastAsia="Times New Roman" w:cs="Times New Roman"/>
          <w:color w:val="212529"/>
          <w:szCs w:val="28"/>
        </w:rPr>
        <w:lastRenderedPageBreak/>
        <w:t xml:space="preserve">Phát biểu tại chương trình, </w:t>
      </w:r>
      <w:r w:rsidR="00FA50AC">
        <w:rPr>
          <w:rFonts w:eastAsia="Times New Roman" w:cs="Times New Roman"/>
          <w:color w:val="212529"/>
          <w:szCs w:val="28"/>
        </w:rPr>
        <w:t>Đồng Chí Trần Thị Phượng – Phó chủ tịch UBND thị trấn</w:t>
      </w:r>
      <w:r w:rsidRPr="00703A75">
        <w:rPr>
          <w:rFonts w:eastAsia="Times New Roman" w:cs="Times New Roman"/>
          <w:color w:val="212529"/>
          <w:szCs w:val="28"/>
        </w:rPr>
        <w:t xml:space="preserve"> cho biết: Tết Trung thu năm nay đến vào thời điểm thật đặc biệt khi mỗi gia đình và cá nhân các cháu thiếu nhi đã cùng với cả nước vượt qua 2 năm đại dịch Covid-19 đầ</w:t>
      </w:r>
      <w:r w:rsidR="00714E10">
        <w:rPr>
          <w:rFonts w:eastAsia="Times New Roman" w:cs="Times New Roman"/>
          <w:color w:val="212529"/>
          <w:szCs w:val="28"/>
        </w:rPr>
        <w:t xml:space="preserve">y khó khăn và </w:t>
      </w:r>
      <w:r w:rsidR="00714E10" w:rsidRPr="00714E10">
        <w:rPr>
          <w:rFonts w:eastAsia="Times New Roman" w:cs="Times New Roman"/>
          <w:color w:val="212529"/>
          <w:szCs w:val="28"/>
        </w:rPr>
        <w:t xml:space="preserve">đã kêu gọi và </w:t>
      </w:r>
      <w:r w:rsidR="00714E10" w:rsidRPr="00703A75">
        <w:rPr>
          <w:rFonts w:eastAsia="Times New Roman" w:cs="Times New Roman"/>
          <w:color w:val="212529"/>
          <w:szCs w:val="28"/>
        </w:rPr>
        <w:t xml:space="preserve"> đề nghị: Để công tác bảo vệ, chăm sóc và giáo dục trẻ em </w:t>
      </w:r>
      <w:r w:rsidR="00714E10" w:rsidRPr="00714E10">
        <w:rPr>
          <w:rFonts w:eastAsia="Times New Roman" w:cs="Times New Roman"/>
          <w:color w:val="212529"/>
          <w:szCs w:val="28"/>
        </w:rPr>
        <w:t>Thị trấn Đắk Mâm</w:t>
      </w:r>
      <w:r w:rsidR="00714E10" w:rsidRPr="00703A75">
        <w:rPr>
          <w:rFonts w:eastAsia="Times New Roman" w:cs="Times New Roman"/>
          <w:color w:val="212529"/>
          <w:szCs w:val="28"/>
        </w:rPr>
        <w:t xml:space="preserve"> ngày càng phát triển bền vững, thời gian tới cấp ủy, chính quyền các cấp, các ngành, đoàn thể, gia đình, các tổ chức, cá nhân, doanh nghiệp, các nhà hảo tâm trong và ngoài tỉnh cần tiếp tục quan tâm tạo điều kiện tốt nhất cho trẻ em, trẻ em có hoàn cảnh đặc biệt, khó khăn trên địa bàn </w:t>
      </w:r>
      <w:r w:rsidR="00714E10" w:rsidRPr="00714E10">
        <w:rPr>
          <w:rFonts w:eastAsia="Times New Roman" w:cs="Times New Roman"/>
          <w:color w:val="212529"/>
          <w:szCs w:val="28"/>
        </w:rPr>
        <w:t>thị trấn nói riêng</w:t>
      </w:r>
      <w:r w:rsidR="00714E10" w:rsidRPr="00703A75">
        <w:rPr>
          <w:rFonts w:eastAsia="Times New Roman" w:cs="Times New Roman"/>
          <w:color w:val="212529"/>
          <w:szCs w:val="28"/>
        </w:rPr>
        <w:t xml:space="preserve"> và huyện </w:t>
      </w:r>
      <w:r w:rsidR="00714E10" w:rsidRPr="00714E10">
        <w:rPr>
          <w:rFonts w:eastAsia="Times New Roman" w:cs="Times New Roman"/>
          <w:color w:val="212529"/>
          <w:szCs w:val="28"/>
        </w:rPr>
        <w:t>huyện Krông Nô</w:t>
      </w:r>
      <w:r w:rsidR="00714E10" w:rsidRPr="00703A75">
        <w:rPr>
          <w:rFonts w:eastAsia="Times New Roman" w:cs="Times New Roman"/>
          <w:color w:val="212529"/>
          <w:szCs w:val="28"/>
        </w:rPr>
        <w:t xml:space="preserve"> nói</w:t>
      </w:r>
      <w:r w:rsidR="00714E10" w:rsidRPr="00714E10">
        <w:rPr>
          <w:rFonts w:eastAsia="Times New Roman" w:cs="Times New Roman"/>
          <w:color w:val="212529"/>
          <w:szCs w:val="28"/>
        </w:rPr>
        <w:t xml:space="preserve"> chung</w:t>
      </w:r>
      <w:r w:rsidR="00714E10" w:rsidRPr="00703A75">
        <w:rPr>
          <w:rFonts w:eastAsia="Times New Roman" w:cs="Times New Roman"/>
          <w:color w:val="212529"/>
          <w:szCs w:val="28"/>
        </w:rPr>
        <w:t>, giúp các em vượt khó vươn lên hòa nhập, có cuộc sống tốt đẹp hơn, như những trẻ em khác trong đời sống xã hội</w:t>
      </w:r>
    </w:p>
    <w:p w:rsidR="00703A75" w:rsidRDefault="00703A75" w:rsidP="00714E10">
      <w:pPr>
        <w:shd w:val="clear" w:color="auto" w:fill="FFFFFF"/>
        <w:spacing w:before="240" w:after="100" w:afterAutospacing="1" w:line="435" w:lineRule="atLeast"/>
        <w:jc w:val="both"/>
        <w:rPr>
          <w:rFonts w:eastAsia="Times New Roman" w:cs="Times New Roman"/>
          <w:color w:val="212529"/>
          <w:szCs w:val="28"/>
        </w:rPr>
      </w:pPr>
      <w:r w:rsidRPr="00703A75">
        <w:rPr>
          <w:rFonts w:eastAsia="Times New Roman" w:cs="Times New Roman"/>
          <w:color w:val="212529"/>
          <w:szCs w:val="28"/>
        </w:rPr>
        <w:t>Được sự quan tâm của các cấp lãnh đạo</w:t>
      </w:r>
      <w:r w:rsidR="00FA50AC">
        <w:rPr>
          <w:rFonts w:eastAsia="Times New Roman" w:cs="Times New Roman"/>
          <w:color w:val="212529"/>
          <w:szCs w:val="28"/>
        </w:rPr>
        <w:t>, Các mạnh thường quân, các doanh nghiệp trên địa bàn thị trấn</w:t>
      </w:r>
      <w:r w:rsidRPr="00703A75">
        <w:rPr>
          <w:rFonts w:eastAsia="Times New Roman" w:cs="Times New Roman"/>
          <w:color w:val="212529"/>
          <w:szCs w:val="28"/>
        </w:rPr>
        <w:t xml:space="preserve">, năm 2022, </w:t>
      </w:r>
      <w:r w:rsidR="00FA50AC" w:rsidRPr="00FA50AC">
        <w:rPr>
          <w:rFonts w:eastAsia="Times New Roman" w:cs="Times New Roman"/>
          <w:iCs/>
          <w:color w:val="222222"/>
          <w:szCs w:val="28"/>
        </w:rPr>
        <w:t>UBND thị trấn Đắk Mâm</w:t>
      </w:r>
      <w:r w:rsidR="00FA50AC" w:rsidRPr="00703A75">
        <w:rPr>
          <w:rFonts w:eastAsia="Times New Roman" w:cs="Times New Roman"/>
          <w:iCs/>
          <w:color w:val="222222"/>
          <w:szCs w:val="28"/>
        </w:rPr>
        <w:t xml:space="preserve"> phối hợp với </w:t>
      </w:r>
      <w:r w:rsidR="00FA50AC" w:rsidRPr="00FA50AC">
        <w:rPr>
          <w:rFonts w:eastAsia="Times New Roman" w:cs="Times New Roman"/>
          <w:iCs/>
          <w:color w:val="222222"/>
          <w:szCs w:val="28"/>
        </w:rPr>
        <w:t>Đoàn Công an huyện, Đoàn Thị trấn Đắk Mâm</w:t>
      </w:r>
      <w:r w:rsidR="00FA50AC">
        <w:rPr>
          <w:rFonts w:eastAsia="Times New Roman" w:cs="Times New Roman"/>
          <w:i/>
          <w:iCs/>
          <w:color w:val="222222"/>
          <w:szCs w:val="28"/>
        </w:rPr>
        <w:t xml:space="preserve"> </w:t>
      </w:r>
      <w:r w:rsidR="00FA50AC" w:rsidRPr="00FA50AC">
        <w:rPr>
          <w:rFonts w:eastAsia="Times New Roman" w:cs="Times New Roman"/>
          <w:iCs/>
          <w:color w:val="222222"/>
          <w:szCs w:val="28"/>
        </w:rPr>
        <w:t xml:space="preserve">tổ chức trung thu cho các em thiếu niên, nhi đồng trên toàn điện bàn thị trấn, đặc biệt là khu vực 3 bon của thị trấn </w:t>
      </w:r>
      <w:r w:rsidR="00FA50AC">
        <w:rPr>
          <w:rFonts w:eastAsia="Times New Roman" w:cs="Times New Roman"/>
          <w:color w:val="212529"/>
          <w:szCs w:val="28"/>
        </w:rPr>
        <w:t>với hơn</w:t>
      </w:r>
      <w:r w:rsidRPr="00703A75">
        <w:rPr>
          <w:rFonts w:eastAsia="Times New Roman" w:cs="Times New Roman"/>
          <w:color w:val="212529"/>
          <w:szCs w:val="28"/>
        </w:rPr>
        <w:t xml:space="preserve"> </w:t>
      </w:r>
      <w:r w:rsidR="00FA50AC">
        <w:rPr>
          <w:rFonts w:eastAsia="Times New Roman" w:cs="Times New Roman"/>
          <w:color w:val="212529"/>
          <w:szCs w:val="28"/>
        </w:rPr>
        <w:t>2000</w:t>
      </w:r>
      <w:r w:rsidRPr="00703A75">
        <w:rPr>
          <w:rFonts w:eastAsia="Times New Roman" w:cs="Times New Roman"/>
          <w:color w:val="212529"/>
          <w:szCs w:val="28"/>
        </w:rPr>
        <w:t xml:space="preserve"> trẻ em </w:t>
      </w:r>
      <w:r w:rsidR="00FA50AC">
        <w:rPr>
          <w:rFonts w:eastAsia="Times New Roman" w:cs="Times New Roman"/>
          <w:color w:val="212529"/>
          <w:szCs w:val="28"/>
        </w:rPr>
        <w:t>trên địa thị trấn.</w:t>
      </w:r>
    </w:p>
    <w:p w:rsidR="00AD4147" w:rsidRDefault="00AD4147" w:rsidP="00703A75">
      <w:pPr>
        <w:shd w:val="clear" w:color="auto" w:fill="FFFFFF"/>
        <w:spacing w:before="240" w:after="100" w:afterAutospacing="1" w:line="435" w:lineRule="atLeast"/>
        <w:rPr>
          <w:rFonts w:eastAsia="Times New Roman" w:cs="Times New Roman"/>
          <w:color w:val="212529"/>
          <w:szCs w:val="28"/>
        </w:rPr>
      </w:pPr>
      <w:r>
        <w:rPr>
          <w:rFonts w:eastAsia="Times New Roman" w:cs="Times New Roman"/>
          <w:noProof/>
          <w:color w:val="212529"/>
          <w:szCs w:val="28"/>
        </w:rPr>
        <w:drawing>
          <wp:inline distT="0" distB="0" distL="0" distR="0">
            <wp:extent cx="5763802" cy="3647326"/>
            <wp:effectExtent l="0" t="0" r="8890" b="0"/>
            <wp:docPr id="8" name="Picture 8" descr="C:\Users\KRNO\Pictures\z3705667354151_9d9e5aa5a7180f113e9fd7387db8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NO\Pictures\z3705667354151_9d9e5aa5a7180f113e9fd7387db811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45376"/>
                    </a:xfrm>
                    <a:prstGeom prst="rect">
                      <a:avLst/>
                    </a:prstGeom>
                    <a:noFill/>
                    <a:ln>
                      <a:noFill/>
                    </a:ln>
                  </pic:spPr>
                </pic:pic>
              </a:graphicData>
            </a:graphic>
          </wp:inline>
        </w:drawing>
      </w:r>
    </w:p>
    <w:p w:rsidR="00AD4147" w:rsidRDefault="00AD4147" w:rsidP="00AD4147">
      <w:pPr>
        <w:shd w:val="clear" w:color="auto" w:fill="FFFFFF"/>
        <w:spacing w:before="240" w:after="100" w:afterAutospacing="1"/>
        <w:jc w:val="center"/>
        <w:rPr>
          <w:rFonts w:eastAsia="Times New Roman" w:cs="Times New Roman"/>
          <w:color w:val="212529"/>
          <w:szCs w:val="28"/>
        </w:rPr>
      </w:pPr>
      <w:r w:rsidRPr="00714E10">
        <w:rPr>
          <w:rFonts w:eastAsia="Times New Roman" w:cs="Times New Roman"/>
          <w:color w:val="212529"/>
          <w:sz w:val="24"/>
          <w:szCs w:val="24"/>
        </w:rPr>
        <w:t>Đồng Chí Nguyễn Ngọc Hà – HUV, BT đảng ủy – Chủ tịch HĐND  và đồng chí Nguyễn Hoàng Khôi – PBT đảng ủy, Chủ tịch UBND thị trấn trao giấy chứng nhận tấm lòng vàng cho các doanh nghiệp, cá nhân ủng hộ cho chương trình</w:t>
      </w:r>
      <w:r>
        <w:rPr>
          <w:rFonts w:eastAsia="Times New Roman" w:cs="Times New Roman"/>
          <w:color w:val="212529"/>
          <w:szCs w:val="28"/>
        </w:rPr>
        <w:t>.</w:t>
      </w:r>
    </w:p>
    <w:p w:rsidR="00703A75" w:rsidRDefault="00CE2186" w:rsidP="00714E10">
      <w:pPr>
        <w:ind w:left="-29" w:firstLine="443"/>
        <w:jc w:val="both"/>
        <w:rPr>
          <w:szCs w:val="28"/>
        </w:rPr>
      </w:pPr>
      <w:r w:rsidRPr="00714E10">
        <w:rPr>
          <w:szCs w:val="28"/>
          <w:shd w:val="clear" w:color="auto" w:fill="FFFFFF"/>
        </w:rPr>
        <w:lastRenderedPageBreak/>
        <w:t xml:space="preserve">Tại chương trình UBND thị trấn </w:t>
      </w:r>
      <w:r w:rsidRPr="00714E10">
        <w:rPr>
          <w:szCs w:val="28"/>
          <w:shd w:val="clear" w:color="auto" w:fill="FFFFFF"/>
        </w:rPr>
        <w:t xml:space="preserve">Đăk Mâm </w:t>
      </w:r>
      <w:r w:rsidRPr="00714E10">
        <w:rPr>
          <w:szCs w:val="28"/>
          <w:shd w:val="clear" w:color="auto" w:fill="FFFFFF"/>
        </w:rPr>
        <w:t xml:space="preserve">đã trao tặng Thư cảm ơn cho </w:t>
      </w:r>
      <w:r w:rsidRPr="00714E10">
        <w:rPr>
          <w:szCs w:val="28"/>
          <w:shd w:val="clear" w:color="auto" w:fill="FFFFFF"/>
        </w:rPr>
        <w:t>11</w:t>
      </w:r>
      <w:r w:rsidRPr="00714E10">
        <w:rPr>
          <w:szCs w:val="28"/>
          <w:shd w:val="clear" w:color="auto" w:fill="FFFFFF"/>
        </w:rPr>
        <w:t xml:space="preserve"> doanh nghiệp, tổ chức hội, bao gồm: cty TNHH MTV Hiền Hòa; tiệm vàng</w:t>
      </w:r>
      <w:r w:rsidRPr="00714E10">
        <w:rPr>
          <w:szCs w:val="28"/>
          <w:shd w:val="clear" w:color="auto" w:fill="FFFFFF"/>
        </w:rPr>
        <w:t xml:space="preserve"> Thu Hồng Bình</w:t>
      </w:r>
      <w:r w:rsidRPr="00714E10">
        <w:rPr>
          <w:szCs w:val="28"/>
          <w:shd w:val="clear" w:color="auto" w:fill="FFFFFF"/>
        </w:rPr>
        <w:t xml:space="preserve">; nhóm từ thiện anh </w:t>
      </w:r>
      <w:r w:rsidRPr="00714E10">
        <w:rPr>
          <w:szCs w:val="28"/>
          <w:shd w:val="clear" w:color="auto" w:fill="FFFFFF"/>
        </w:rPr>
        <w:t xml:space="preserve">Phong </w:t>
      </w:r>
      <w:r w:rsidRPr="00714E10">
        <w:rPr>
          <w:szCs w:val="28"/>
          <w:shd w:val="clear" w:color="auto" w:fill="FFFFFF"/>
        </w:rPr>
        <w:t>và những người bạ</w:t>
      </w:r>
      <w:r w:rsidR="00714E10">
        <w:rPr>
          <w:szCs w:val="28"/>
          <w:shd w:val="clear" w:color="auto" w:fill="FFFFFF"/>
        </w:rPr>
        <w:t xml:space="preserve">n; </w:t>
      </w:r>
      <w:r w:rsidRPr="00714E10">
        <w:rPr>
          <w:szCs w:val="28"/>
          <w:shd w:val="clear" w:color="auto" w:fill="FFFFFF"/>
        </w:rPr>
        <w:t xml:space="preserve">cty môi trường </w:t>
      </w:r>
      <w:r w:rsidRPr="00714E10">
        <w:rPr>
          <w:szCs w:val="28"/>
          <w:shd w:val="clear" w:color="auto" w:fill="FFFFFF"/>
        </w:rPr>
        <w:t>Quang Phát</w:t>
      </w:r>
      <w:r w:rsidR="00714E10" w:rsidRPr="00714E10">
        <w:rPr>
          <w:szCs w:val="28"/>
          <w:shd w:val="clear" w:color="auto" w:fill="FFFFFF"/>
        </w:rPr>
        <w:t xml:space="preserve">, </w:t>
      </w:r>
      <w:r w:rsidRPr="00714E10">
        <w:rPr>
          <w:szCs w:val="28"/>
        </w:rPr>
        <w:t>Karaoke Nhất Hoàng, Karaoke Victor, Mắt Kinh Hà Nội, Cty TNHHMTV Thiên Nga, Ngân hàng Liên việt PotsBank, Nhà Hàng tiệc cưới Quang Thọ, Chị Nguyễn Thị Hằng – Bon Đru đã</w:t>
      </w:r>
      <w:r w:rsidRPr="00714E10">
        <w:rPr>
          <w:szCs w:val="28"/>
          <w:shd w:val="clear" w:color="auto" w:fill="FFFFFF"/>
        </w:rPr>
        <w:t xml:space="preserve"> có nhiều đóng góp, hỗ trợ cho địa phương trong mùa trung thu năm 2022</w:t>
      </w:r>
    </w:p>
    <w:p w:rsidR="00714E10" w:rsidRPr="00703A75" w:rsidRDefault="00714E10" w:rsidP="00714E10">
      <w:pPr>
        <w:ind w:left="-29" w:firstLine="443"/>
        <w:jc w:val="both"/>
        <w:rPr>
          <w:szCs w:val="28"/>
        </w:rPr>
      </w:pPr>
    </w:p>
    <w:tbl>
      <w:tblPr>
        <w:tblW w:w="9371" w:type="dxa"/>
        <w:tblLayout w:type="fixed"/>
        <w:tblCellMar>
          <w:top w:w="15" w:type="dxa"/>
          <w:left w:w="15" w:type="dxa"/>
          <w:bottom w:w="15" w:type="dxa"/>
          <w:right w:w="15" w:type="dxa"/>
        </w:tblCellMar>
        <w:tblLook w:val="04A0" w:firstRow="1" w:lastRow="0" w:firstColumn="1" w:lastColumn="0" w:noHBand="0" w:noVBand="1"/>
      </w:tblPr>
      <w:tblGrid>
        <w:gridCol w:w="9371"/>
      </w:tblGrid>
      <w:tr w:rsidR="00703A75" w:rsidRPr="00703A75" w:rsidTr="00AD4147">
        <w:tc>
          <w:tcPr>
            <w:tcW w:w="9371" w:type="dxa"/>
            <w:vAlign w:val="center"/>
            <w:hideMark/>
          </w:tcPr>
          <w:p w:rsidR="00703A75" w:rsidRPr="00703A75" w:rsidRDefault="00AD4147" w:rsidP="00AD4147">
            <w:pPr>
              <w:spacing w:line="435" w:lineRule="atLeast"/>
              <w:rPr>
                <w:rFonts w:eastAsia="Times New Roman" w:cs="Times New Roman"/>
                <w:iCs/>
                <w:szCs w:val="28"/>
              </w:rPr>
            </w:pPr>
            <w:r>
              <w:rPr>
                <w:rFonts w:eastAsia="Times New Roman" w:cs="Times New Roman"/>
                <w:iCs/>
                <w:noProof/>
                <w:szCs w:val="28"/>
              </w:rPr>
              <w:drawing>
                <wp:inline distT="0" distB="0" distL="0" distR="0" wp14:anchorId="7B808171" wp14:editId="0BF2B33B">
                  <wp:extent cx="6863080" cy="5147310"/>
                  <wp:effectExtent l="0" t="0" r="0" b="0"/>
                  <wp:docPr id="9" name="Picture 9" descr="C:\Users\KRNO\Pictures\hình trao quà của huyệ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NO\Pictures\hình trao quà của huyệ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080" cy="5147310"/>
                          </a:xfrm>
                          <a:prstGeom prst="rect">
                            <a:avLst/>
                          </a:prstGeom>
                          <a:noFill/>
                          <a:ln>
                            <a:noFill/>
                          </a:ln>
                        </pic:spPr>
                      </pic:pic>
                    </a:graphicData>
                  </a:graphic>
                </wp:inline>
              </w:drawing>
            </w:r>
          </w:p>
        </w:tc>
      </w:tr>
      <w:tr w:rsidR="00703A75" w:rsidRPr="00703A75" w:rsidTr="00AD4147">
        <w:tc>
          <w:tcPr>
            <w:tcW w:w="9371" w:type="dxa"/>
            <w:vAlign w:val="center"/>
            <w:hideMark/>
          </w:tcPr>
          <w:p w:rsidR="00CE2186" w:rsidRDefault="00CE2186" w:rsidP="00CE2186">
            <w:pPr>
              <w:spacing w:line="276" w:lineRule="auto"/>
              <w:ind w:left="-29" w:firstLine="472"/>
              <w:jc w:val="both"/>
              <w:rPr>
                <w:rFonts w:eastAsia="Times New Roman" w:cs="Times New Roman"/>
                <w:color w:val="212529"/>
                <w:szCs w:val="28"/>
              </w:rPr>
            </w:pPr>
            <w:r w:rsidRPr="00E93909">
              <w:rPr>
                <w:rFonts w:eastAsia="Times New Roman" w:cs="Times New Roman"/>
                <w:color w:val="212529"/>
                <w:szCs w:val="28"/>
              </w:rPr>
              <w:t>Nguyễn Ngọc Hà – HUV, Bí thư Đảng Ủy, Chủ t</w:t>
            </w:r>
            <w:r>
              <w:rPr>
                <w:rFonts w:eastAsia="Times New Roman" w:cs="Times New Roman"/>
                <w:color w:val="212529"/>
                <w:szCs w:val="28"/>
              </w:rPr>
              <w:t>ị</w:t>
            </w:r>
            <w:r w:rsidRPr="00E93909">
              <w:rPr>
                <w:rFonts w:eastAsia="Times New Roman" w:cs="Times New Roman"/>
                <w:color w:val="212529"/>
                <w:szCs w:val="28"/>
              </w:rPr>
              <w:t xml:space="preserve">ch HĐND thị trấn </w:t>
            </w:r>
            <w:r>
              <w:rPr>
                <w:rFonts w:eastAsia="Times New Roman" w:cs="Times New Roman"/>
                <w:color w:val="212529"/>
                <w:szCs w:val="28"/>
              </w:rPr>
              <w:t xml:space="preserve">và </w:t>
            </w:r>
            <w:r>
              <w:rPr>
                <w:rFonts w:eastAsia="Times New Roman" w:cs="Times New Roman"/>
                <w:color w:val="212529"/>
                <w:szCs w:val="28"/>
              </w:rPr>
              <w:t xml:space="preserve">Đồng chí </w:t>
            </w:r>
            <w:r w:rsidRPr="00E93909">
              <w:rPr>
                <w:rFonts w:eastAsia="Times New Roman" w:cs="Times New Roman"/>
                <w:color w:val="212529"/>
                <w:szCs w:val="28"/>
              </w:rPr>
              <w:t xml:space="preserve">Trung tá Lâm Văn Thôn – PBT </w:t>
            </w:r>
            <w:r>
              <w:rPr>
                <w:rFonts w:eastAsia="Times New Roman" w:cs="Times New Roman"/>
                <w:color w:val="212529"/>
                <w:szCs w:val="28"/>
              </w:rPr>
              <w:t xml:space="preserve">đảng ủy- </w:t>
            </w:r>
            <w:r w:rsidRPr="00E93909">
              <w:rPr>
                <w:rFonts w:eastAsia="Times New Roman" w:cs="Times New Roman"/>
                <w:color w:val="212529"/>
                <w:szCs w:val="28"/>
              </w:rPr>
              <w:t xml:space="preserve">Phó trưởng công an huyện Krông Nô </w:t>
            </w:r>
            <w:r w:rsidRPr="00703A75">
              <w:rPr>
                <w:rFonts w:eastAsia="Times New Roman" w:cs="Times New Roman"/>
                <w:color w:val="212529"/>
                <w:szCs w:val="28"/>
              </w:rPr>
              <w:t xml:space="preserve"> </w:t>
            </w:r>
          </w:p>
          <w:p w:rsidR="00703A75" w:rsidRPr="00703A75" w:rsidRDefault="00CE2186" w:rsidP="00CE2186">
            <w:pPr>
              <w:spacing w:line="360" w:lineRule="atLeast"/>
              <w:jc w:val="center"/>
              <w:rPr>
                <w:rFonts w:eastAsia="Times New Roman" w:cs="Times New Roman"/>
                <w:color w:val="343A40"/>
                <w:szCs w:val="28"/>
              </w:rPr>
            </w:pPr>
            <w:r w:rsidRPr="00703A75">
              <w:rPr>
                <w:rFonts w:eastAsia="Times New Roman" w:cs="Times New Roman"/>
                <w:color w:val="343A40"/>
                <w:szCs w:val="28"/>
              </w:rPr>
              <w:t xml:space="preserve">Trao quà của </w:t>
            </w:r>
            <w:r>
              <w:rPr>
                <w:rFonts w:eastAsia="Times New Roman" w:cs="Times New Roman"/>
                <w:color w:val="343A40"/>
                <w:szCs w:val="28"/>
              </w:rPr>
              <w:t xml:space="preserve"> UBND huyện – UBND thị trấn</w:t>
            </w:r>
            <w:r w:rsidR="00703A75" w:rsidRPr="00703A75">
              <w:rPr>
                <w:rFonts w:eastAsia="Times New Roman" w:cs="Times New Roman"/>
                <w:color w:val="343A40"/>
                <w:szCs w:val="28"/>
              </w:rPr>
              <w:t xml:space="preserve"> </w:t>
            </w:r>
            <w:r>
              <w:rPr>
                <w:rFonts w:eastAsia="Times New Roman" w:cs="Times New Roman"/>
                <w:color w:val="343A40"/>
                <w:szCs w:val="28"/>
              </w:rPr>
              <w:t xml:space="preserve"> cho trẻ em có hoàn cảnh khó khăn trên địa bàn thị trấn</w:t>
            </w:r>
            <w:r w:rsidR="00703A75" w:rsidRPr="00703A75">
              <w:rPr>
                <w:rFonts w:eastAsia="Times New Roman" w:cs="Times New Roman"/>
                <w:color w:val="343A40"/>
                <w:szCs w:val="28"/>
              </w:rPr>
              <w:t xml:space="preserve"> Ảnh: </w:t>
            </w:r>
            <w:r>
              <w:rPr>
                <w:rFonts w:eastAsia="Times New Roman" w:cs="Times New Roman"/>
                <w:color w:val="343A40"/>
                <w:szCs w:val="28"/>
              </w:rPr>
              <w:t>Phạm Nam</w:t>
            </w:r>
          </w:p>
        </w:tc>
      </w:tr>
    </w:tbl>
    <w:p w:rsidR="00703A75" w:rsidRPr="00703A75" w:rsidRDefault="00703A75" w:rsidP="00703A75">
      <w:pPr>
        <w:shd w:val="clear" w:color="auto" w:fill="FFFFFF"/>
        <w:rPr>
          <w:rFonts w:eastAsia="Times New Roman" w:cs="Times New Roman"/>
          <w:vanish/>
          <w:color w:val="343A40"/>
          <w:szCs w:val="28"/>
        </w:rPr>
      </w:pPr>
    </w:p>
    <w:tbl>
      <w:tblPr>
        <w:tblW w:w="14310" w:type="dxa"/>
        <w:tblCellMar>
          <w:top w:w="15" w:type="dxa"/>
          <w:left w:w="15" w:type="dxa"/>
          <w:bottom w:w="15" w:type="dxa"/>
          <w:right w:w="15" w:type="dxa"/>
        </w:tblCellMar>
        <w:tblLook w:val="04A0" w:firstRow="1" w:lastRow="0" w:firstColumn="1" w:lastColumn="0" w:noHBand="0" w:noVBand="1"/>
      </w:tblPr>
      <w:tblGrid>
        <w:gridCol w:w="14310"/>
      </w:tblGrid>
      <w:tr w:rsidR="00703A75" w:rsidRPr="00703A75" w:rsidTr="00703A75">
        <w:tc>
          <w:tcPr>
            <w:tcW w:w="0" w:type="auto"/>
            <w:vAlign w:val="center"/>
            <w:hideMark/>
          </w:tcPr>
          <w:p w:rsidR="00703A75" w:rsidRPr="00703A75" w:rsidRDefault="00703A75" w:rsidP="00703A75">
            <w:pPr>
              <w:spacing w:line="435" w:lineRule="atLeast"/>
              <w:rPr>
                <w:rFonts w:eastAsia="Times New Roman" w:cs="Times New Roman"/>
                <w:i/>
                <w:iCs/>
                <w:szCs w:val="28"/>
              </w:rPr>
            </w:pPr>
          </w:p>
        </w:tc>
      </w:tr>
      <w:tr w:rsidR="00703A75" w:rsidRPr="00703A75" w:rsidTr="00703A75">
        <w:tc>
          <w:tcPr>
            <w:tcW w:w="0" w:type="auto"/>
            <w:vAlign w:val="center"/>
            <w:hideMark/>
          </w:tcPr>
          <w:p w:rsidR="00703A75" w:rsidRPr="00703A75" w:rsidRDefault="00703A75" w:rsidP="00703A75">
            <w:pPr>
              <w:spacing w:line="360" w:lineRule="atLeast"/>
              <w:jc w:val="center"/>
              <w:rPr>
                <w:rFonts w:eastAsia="Times New Roman" w:cs="Times New Roman"/>
                <w:color w:val="343A40"/>
                <w:szCs w:val="28"/>
              </w:rPr>
            </w:pPr>
          </w:p>
        </w:tc>
      </w:tr>
    </w:tbl>
    <w:p w:rsidR="00CE2186" w:rsidRDefault="00703A75" w:rsidP="00703A75">
      <w:pPr>
        <w:shd w:val="clear" w:color="auto" w:fill="FFFFFF"/>
        <w:spacing w:before="240" w:after="100" w:afterAutospacing="1" w:line="435" w:lineRule="atLeast"/>
        <w:rPr>
          <w:szCs w:val="28"/>
        </w:rPr>
      </w:pPr>
      <w:r w:rsidRPr="00703A75">
        <w:rPr>
          <w:rFonts w:eastAsia="Times New Roman" w:cs="Times New Roman"/>
          <w:color w:val="212529"/>
          <w:szCs w:val="28"/>
        </w:rPr>
        <w:t xml:space="preserve">Dịp này, ban tổ chức chương trình trao </w:t>
      </w:r>
      <w:r w:rsidR="00CE2186">
        <w:rPr>
          <w:rFonts w:eastAsia="Times New Roman" w:cs="Times New Roman"/>
          <w:color w:val="212529"/>
          <w:szCs w:val="28"/>
        </w:rPr>
        <w:t>9</w:t>
      </w:r>
      <w:r w:rsidRPr="00703A75">
        <w:rPr>
          <w:rFonts w:eastAsia="Times New Roman" w:cs="Times New Roman"/>
          <w:color w:val="212529"/>
          <w:szCs w:val="28"/>
        </w:rPr>
        <w:t xml:space="preserve"> suất quà </w:t>
      </w:r>
      <w:r w:rsidR="00CE2186">
        <w:rPr>
          <w:szCs w:val="28"/>
        </w:rPr>
        <w:t>của UBND huyện, 33 suất quà của UBND thị trấn tặng cho thiếu nghi nghèo, thiếu nhi có hoàn cảnh khó khăn trị giá mỗi xuất quà là 300.000đồng; và gần 2000 phần quà  cho các bạn thiếu nhi về tham dự</w:t>
      </w:r>
      <w:r w:rsidR="00CE2186">
        <w:rPr>
          <w:szCs w:val="28"/>
        </w:rPr>
        <w:t xml:space="preserve"> chương trình.</w:t>
      </w:r>
    </w:p>
    <w:p w:rsidR="00714E10" w:rsidRDefault="00714E10" w:rsidP="00714E10">
      <w:pPr>
        <w:shd w:val="clear" w:color="auto" w:fill="FFFFFF"/>
        <w:spacing w:before="240" w:after="100" w:afterAutospacing="1" w:line="435" w:lineRule="atLeast"/>
        <w:jc w:val="both"/>
        <w:rPr>
          <w:szCs w:val="28"/>
          <w:shd w:val="clear" w:color="auto" w:fill="FFFFFF"/>
        </w:rPr>
      </w:pPr>
      <w:r w:rsidRPr="00714E10">
        <w:rPr>
          <w:rFonts w:eastAsia="Times New Roman"/>
          <w:spacing w:val="12"/>
          <w:szCs w:val="28"/>
          <w:lang w:val="es-ES" w:eastAsia="zh-CN"/>
        </w:rPr>
        <w:lastRenderedPageBreak/>
        <w:t xml:space="preserve">Chương trình diễn ra trong không khí vui tươi,  phấn khởi với các hoạt động sối nổi như: màn biểu diễn múa lân xương rồng đặc sắc, </w:t>
      </w:r>
      <w:r w:rsidRPr="00714E10">
        <w:rPr>
          <w:szCs w:val="28"/>
          <w:shd w:val="clear" w:color="auto" w:fill="FFFFFF"/>
        </w:rPr>
        <w:t xml:space="preserve">độc đáo, uyển chuyển. Đan xen là các tiết mục văn nghệ với các bài hát, múa được chọn lọc, tập luyện nhuần nhuyễn đến từ trường mầm non anh đào và trường tiểu học </w:t>
      </w:r>
      <w:r w:rsidRPr="00714E10">
        <w:rPr>
          <w:szCs w:val="28"/>
          <w:shd w:val="clear" w:color="auto" w:fill="FFFFFF"/>
        </w:rPr>
        <w:t>Trần Phú.</w:t>
      </w:r>
    </w:p>
    <w:p w:rsidR="00714E10" w:rsidRPr="00714E10" w:rsidRDefault="00714E10" w:rsidP="00714E10">
      <w:pPr>
        <w:shd w:val="clear" w:color="auto" w:fill="FFFFFF"/>
        <w:spacing w:before="240" w:after="100" w:afterAutospacing="1" w:line="435" w:lineRule="atLeast"/>
        <w:jc w:val="both"/>
        <w:rPr>
          <w:szCs w:val="28"/>
        </w:rPr>
      </w:pPr>
      <w:r>
        <w:rPr>
          <w:noProof/>
          <w:szCs w:val="28"/>
        </w:rPr>
        <w:drawing>
          <wp:inline distT="0" distB="0" distL="0" distR="0">
            <wp:extent cx="5763802" cy="3493213"/>
            <wp:effectExtent l="0" t="0" r="8890" b="0"/>
            <wp:docPr id="12" name="Picture 12" descr="C:\Users\KRNO\Pictures\z3705667749996_6b73cd5f6d1d244177951f809c3af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NO\Pictures\z3705667749996_6b73cd5f6d1d244177951f809c3af3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91345"/>
                    </a:xfrm>
                    <a:prstGeom prst="rect">
                      <a:avLst/>
                    </a:prstGeom>
                    <a:noFill/>
                    <a:ln>
                      <a:noFill/>
                    </a:ln>
                  </pic:spPr>
                </pic:pic>
              </a:graphicData>
            </a:graphic>
          </wp:inline>
        </w:drawing>
      </w:r>
      <w:r>
        <w:rPr>
          <w:noProof/>
          <w:szCs w:val="28"/>
        </w:rPr>
        <w:drawing>
          <wp:inline distT="0" distB="0" distL="0" distR="0" wp14:anchorId="31F0615F" wp14:editId="6DD446FC">
            <wp:extent cx="5760720" cy="4319415"/>
            <wp:effectExtent l="0" t="0" r="0" b="5080"/>
            <wp:docPr id="10" name="Picture 10" descr="C:\Users\KRNO\Pictures\z3705667117396_803afe4954e6060477006ceb74188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NO\Pictures\z3705667117396_803afe4954e6060477006ceb741882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714E10" w:rsidRDefault="00714E10" w:rsidP="00CE2186">
      <w:pPr>
        <w:jc w:val="center"/>
        <w:rPr>
          <w:b/>
        </w:rPr>
      </w:pPr>
      <w:r>
        <w:rPr>
          <w:b/>
          <w:noProof/>
        </w:rPr>
        <w:lastRenderedPageBreak/>
        <w:drawing>
          <wp:inline distT="0" distB="0" distL="0" distR="0">
            <wp:extent cx="5760720" cy="4319415"/>
            <wp:effectExtent l="0" t="0" r="0" b="5080"/>
            <wp:docPr id="11" name="Picture 11" descr="C:\Users\KRNO\Pictures\z3705667758058_e9d978957fdd8a955e3ee767271ba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NO\Pictures\z3705667758058_e9d978957fdd8a955e3ee767271ba0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714E10" w:rsidRDefault="00714E10" w:rsidP="00CE2186">
      <w:pPr>
        <w:jc w:val="center"/>
        <w:rPr>
          <w:b/>
        </w:rPr>
      </w:pPr>
    </w:p>
    <w:p w:rsidR="00714E10" w:rsidRDefault="00714E10" w:rsidP="00CE2186">
      <w:pPr>
        <w:jc w:val="center"/>
        <w:rPr>
          <w:b/>
        </w:rPr>
      </w:pPr>
      <w:r>
        <w:rPr>
          <w:b/>
          <w:noProof/>
        </w:rPr>
        <w:drawing>
          <wp:inline distT="0" distB="0" distL="0" distR="0">
            <wp:extent cx="5760720" cy="4319415"/>
            <wp:effectExtent l="0" t="0" r="0" b="5080"/>
            <wp:docPr id="13" name="Picture 13" descr="C:\Users\KRNO\Pictures\z3705667749888_914547d65c691a6530a80be124fe2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NO\Pictures\z3705667749888_914547d65c691a6530a80be124fe22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9D5AD6" w:rsidRDefault="009D5AD6" w:rsidP="009D5AD6">
      <w:pPr>
        <w:tabs>
          <w:tab w:val="left" w:pos="-720"/>
          <w:tab w:val="left" w:pos="0"/>
          <w:tab w:val="left" w:pos="720"/>
          <w:tab w:val="left" w:pos="8460"/>
          <w:tab w:val="left" w:pos="8910"/>
          <w:tab w:val="left" w:pos="9450"/>
          <w:tab w:val="left" w:pos="9810"/>
          <w:tab w:val="left" w:pos="10440"/>
        </w:tabs>
        <w:autoSpaceDE w:val="0"/>
        <w:autoSpaceDN w:val="0"/>
        <w:adjustRightInd w:val="0"/>
        <w:spacing w:before="60" w:after="60"/>
        <w:ind w:left="-450" w:right="-327"/>
        <w:jc w:val="both"/>
        <w:rPr>
          <w:sz w:val="32"/>
          <w:szCs w:val="32"/>
          <w:shd w:val="clear" w:color="auto" w:fill="FFFFFF"/>
        </w:rPr>
      </w:pPr>
    </w:p>
    <w:p w:rsidR="009D5AD6" w:rsidRPr="00D86D58" w:rsidRDefault="009D5AD6" w:rsidP="009D5AD6">
      <w:pPr>
        <w:tabs>
          <w:tab w:val="left" w:pos="-720"/>
          <w:tab w:val="left" w:pos="0"/>
          <w:tab w:val="left" w:pos="720"/>
          <w:tab w:val="left" w:pos="8460"/>
          <w:tab w:val="left" w:pos="8910"/>
          <w:tab w:val="left" w:pos="9450"/>
          <w:tab w:val="left" w:pos="9810"/>
          <w:tab w:val="left" w:pos="10440"/>
        </w:tabs>
        <w:autoSpaceDE w:val="0"/>
        <w:autoSpaceDN w:val="0"/>
        <w:adjustRightInd w:val="0"/>
        <w:spacing w:before="60" w:after="60"/>
        <w:ind w:left="-450" w:right="-327"/>
        <w:jc w:val="both"/>
        <w:rPr>
          <w:rFonts w:eastAsia="Times New Roman"/>
          <w:spacing w:val="12"/>
          <w:sz w:val="32"/>
          <w:szCs w:val="32"/>
          <w:lang w:val="es-ES" w:eastAsia="zh-CN"/>
        </w:rPr>
      </w:pPr>
      <w:r w:rsidRPr="00D86D58">
        <w:rPr>
          <w:sz w:val="32"/>
          <w:szCs w:val="32"/>
          <w:shd w:val="clear" w:color="auto" w:fill="FFFFFF"/>
        </w:rPr>
        <w:lastRenderedPageBreak/>
        <w:t xml:space="preserve">Thông qua chương trình đã thể hiện sự quan tâm các đơn vị, địa phương, doanh nghiệp đối với các cháu </w:t>
      </w:r>
      <w:r w:rsidRPr="00CC1553">
        <w:rPr>
          <w:sz w:val="32"/>
          <w:szCs w:val="32"/>
          <w:shd w:val="clear" w:color="auto" w:fill="FFFFFF"/>
        </w:rPr>
        <w:t>thiếu niên nhi đồng</w:t>
      </w:r>
      <w:r w:rsidRPr="00D86D58">
        <w:rPr>
          <w:sz w:val="32"/>
          <w:szCs w:val="32"/>
          <w:shd w:val="clear" w:color="auto" w:fill="FFFFFF"/>
        </w:rPr>
        <w:t xml:space="preserve"> trong ngày tết trung thu, giúp các cháu có một mùa trung thu ý nghĩa, trọn vẹn niềm vui và sự yêu thương.</w:t>
      </w:r>
      <w:r>
        <w:rPr>
          <w:sz w:val="32"/>
          <w:szCs w:val="32"/>
          <w:shd w:val="clear" w:color="auto" w:fill="FFFFFF"/>
        </w:rPr>
        <w:t>/.</w:t>
      </w:r>
      <w:bookmarkStart w:id="0" w:name="_GoBack"/>
      <w:bookmarkEnd w:id="0"/>
    </w:p>
    <w:p w:rsidR="009E5784" w:rsidRPr="00CE2186" w:rsidRDefault="009E5784" w:rsidP="00CE2186">
      <w:pPr>
        <w:jc w:val="center"/>
        <w:rPr>
          <w:b/>
        </w:rPr>
      </w:pPr>
    </w:p>
    <w:sectPr w:rsidR="009E5784" w:rsidRPr="00CE2186" w:rsidSect="00714E10">
      <w:pgSz w:w="11907" w:h="16840" w:code="9"/>
      <w:pgMar w:top="993" w:right="1134" w:bottom="709" w:left="1701"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A75"/>
    <w:rsid w:val="001B5EC3"/>
    <w:rsid w:val="00204E0B"/>
    <w:rsid w:val="002A74D8"/>
    <w:rsid w:val="003C022B"/>
    <w:rsid w:val="00430BFD"/>
    <w:rsid w:val="00494493"/>
    <w:rsid w:val="004F5B67"/>
    <w:rsid w:val="005649AD"/>
    <w:rsid w:val="005A72F8"/>
    <w:rsid w:val="00605270"/>
    <w:rsid w:val="00703A75"/>
    <w:rsid w:val="00714E10"/>
    <w:rsid w:val="00766DD7"/>
    <w:rsid w:val="007A50DA"/>
    <w:rsid w:val="007E31BA"/>
    <w:rsid w:val="0081142E"/>
    <w:rsid w:val="00945564"/>
    <w:rsid w:val="009D5AD6"/>
    <w:rsid w:val="009E5784"/>
    <w:rsid w:val="00A11858"/>
    <w:rsid w:val="00AD27C2"/>
    <w:rsid w:val="00AD4147"/>
    <w:rsid w:val="00B74442"/>
    <w:rsid w:val="00BB3E48"/>
    <w:rsid w:val="00C950CB"/>
    <w:rsid w:val="00CE2186"/>
    <w:rsid w:val="00D63116"/>
    <w:rsid w:val="00DA4124"/>
    <w:rsid w:val="00E93909"/>
    <w:rsid w:val="00EF7EA6"/>
    <w:rsid w:val="00F0637D"/>
    <w:rsid w:val="00F23EC4"/>
    <w:rsid w:val="00F5645E"/>
    <w:rsid w:val="00F86872"/>
    <w:rsid w:val="00FA50AC"/>
    <w:rsid w:val="00FF6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A75"/>
    <w:rPr>
      <w:rFonts w:ascii="Tahoma" w:hAnsi="Tahoma" w:cs="Tahoma"/>
      <w:sz w:val="16"/>
      <w:szCs w:val="16"/>
    </w:rPr>
  </w:style>
  <w:style w:type="character" w:customStyle="1" w:styleId="BalloonTextChar">
    <w:name w:val="Balloon Text Char"/>
    <w:basedOn w:val="DefaultParagraphFont"/>
    <w:link w:val="BalloonText"/>
    <w:uiPriority w:val="99"/>
    <w:semiHidden/>
    <w:rsid w:val="00703A75"/>
    <w:rPr>
      <w:rFonts w:ascii="Tahoma" w:hAnsi="Tahoma" w:cs="Tahoma"/>
      <w:sz w:val="16"/>
      <w:szCs w:val="16"/>
    </w:rPr>
  </w:style>
  <w:style w:type="paragraph" w:styleId="NormalWeb">
    <w:name w:val="Normal (Web)"/>
    <w:basedOn w:val="Normal"/>
    <w:unhideWhenUsed/>
    <w:rsid w:val="00703A75"/>
    <w:pPr>
      <w:spacing w:before="100" w:beforeAutospacing="1" w:after="100" w:afterAutospacing="1"/>
    </w:pPr>
    <w:rPr>
      <w:rFonts w:eastAsia="Times New Roman" w:cs="Times New Roman"/>
      <w:sz w:val="24"/>
      <w:szCs w:val="24"/>
    </w:rPr>
  </w:style>
  <w:style w:type="character" w:styleId="Strong">
    <w:name w:val="Strong"/>
    <w:qFormat/>
    <w:rsid w:val="007A50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A75"/>
    <w:rPr>
      <w:rFonts w:ascii="Tahoma" w:hAnsi="Tahoma" w:cs="Tahoma"/>
      <w:sz w:val="16"/>
      <w:szCs w:val="16"/>
    </w:rPr>
  </w:style>
  <w:style w:type="character" w:customStyle="1" w:styleId="BalloonTextChar">
    <w:name w:val="Balloon Text Char"/>
    <w:basedOn w:val="DefaultParagraphFont"/>
    <w:link w:val="BalloonText"/>
    <w:uiPriority w:val="99"/>
    <w:semiHidden/>
    <w:rsid w:val="00703A75"/>
    <w:rPr>
      <w:rFonts w:ascii="Tahoma" w:hAnsi="Tahoma" w:cs="Tahoma"/>
      <w:sz w:val="16"/>
      <w:szCs w:val="16"/>
    </w:rPr>
  </w:style>
  <w:style w:type="paragraph" w:styleId="NormalWeb">
    <w:name w:val="Normal (Web)"/>
    <w:basedOn w:val="Normal"/>
    <w:unhideWhenUsed/>
    <w:rsid w:val="00703A75"/>
    <w:pPr>
      <w:spacing w:before="100" w:beforeAutospacing="1" w:after="100" w:afterAutospacing="1"/>
    </w:pPr>
    <w:rPr>
      <w:rFonts w:eastAsia="Times New Roman" w:cs="Times New Roman"/>
      <w:sz w:val="24"/>
      <w:szCs w:val="24"/>
    </w:rPr>
  </w:style>
  <w:style w:type="character" w:styleId="Strong">
    <w:name w:val="Strong"/>
    <w:qFormat/>
    <w:rsid w:val="007A50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048437">
      <w:bodyDiv w:val="1"/>
      <w:marLeft w:val="0"/>
      <w:marRight w:val="0"/>
      <w:marTop w:val="0"/>
      <w:marBottom w:val="0"/>
      <w:divBdr>
        <w:top w:val="none" w:sz="0" w:space="0" w:color="auto"/>
        <w:left w:val="none" w:sz="0" w:space="0" w:color="auto"/>
        <w:bottom w:val="none" w:sz="0" w:space="0" w:color="auto"/>
        <w:right w:val="none" w:sz="0" w:space="0" w:color="auto"/>
      </w:divBdr>
      <w:divsChild>
        <w:div w:id="221604162">
          <w:marLeft w:val="0"/>
          <w:marRight w:val="0"/>
          <w:marTop w:val="225"/>
          <w:marBottom w:val="225"/>
          <w:divBdr>
            <w:top w:val="single" w:sz="6" w:space="0" w:color="F3F3F3"/>
            <w:left w:val="none" w:sz="0" w:space="0" w:color="auto"/>
            <w:bottom w:val="single" w:sz="6" w:space="0" w:color="F3F3F3"/>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KRNO</dc:creator>
  <cp:lastModifiedBy>KRNO</cp:lastModifiedBy>
  <cp:revision>2</cp:revision>
  <dcterms:created xsi:type="dcterms:W3CDTF">2022-09-08T08:14:00Z</dcterms:created>
  <dcterms:modified xsi:type="dcterms:W3CDTF">2022-09-08T10:08:00Z</dcterms:modified>
</cp:coreProperties>
</file>